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C236">
      <w:pPr>
        <w:spacing w:line="360" w:lineRule="auto"/>
        <w:ind w:firstLine="723" w:firstLineChars="200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  <w:lang w:val="en-US" w:eastAsia="zh-CN"/>
        </w:rPr>
        <w:t>技术</w:t>
      </w:r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</w:rPr>
        <w:t>参数</w:t>
      </w:r>
    </w:p>
    <w:p w14:paraId="5A8AAF1C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检测原理：采用激光散射法对白细胞进行准确的五分类检测，采用免疫比浊法进行C-反应蛋白（CRP）测定</w:t>
      </w:r>
    </w:p>
    <w:p w14:paraId="75E4B1B4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检测参数：≥28项可报告参数（不含散点图和直方图）</w:t>
      </w:r>
    </w:p>
    <w:p w14:paraId="39738296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研究参数：≥12项，具有异常淋巴细胞、有核红细胞和原始细胞报警信息</w:t>
      </w:r>
    </w:p>
    <w:p w14:paraId="53DF2604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进样方式：全自动进样，封闭进样</w:t>
      </w:r>
    </w:p>
    <w:p w14:paraId="6A760C9E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检测模式：具有独立CRP、五分类+CRP等3种以上全血检测模式</w:t>
      </w:r>
    </w:p>
    <w:p w14:paraId="2EE3DFB2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样本添加：可随时添加样本</w:t>
      </w:r>
    </w:p>
    <w:p w14:paraId="79AF0AE4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进样器容量：≥40个</w:t>
      </w:r>
    </w:p>
    <w:p w14:paraId="72B89A06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进样模式：具有独立的静脉全血、末梢全血、预稀释血检测模式</w:t>
      </w:r>
    </w:p>
    <w:p w14:paraId="227E0B51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静脉全血样本用量：五分类+CRP模式≤35μl，CRP模式≤20μl</w:t>
      </w:r>
    </w:p>
    <w:p w14:paraId="6F694DAA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检测速度：五分类+CRP模式≥60个样本/小时</w:t>
      </w:r>
    </w:p>
    <w:p w14:paraId="58541FBC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预稀释模式：自动定量打出稀释液，具备五分类+CRP功能</w:t>
      </w:r>
    </w:p>
    <w:p w14:paraId="58E6BAE3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 xml:space="preserve">WBC线性范围：0~400×109/L   </w:t>
      </w:r>
    </w:p>
    <w:p w14:paraId="481AE4C7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CRP线性范围：0.3~320mg/L</w:t>
      </w:r>
    </w:p>
    <w:p w14:paraId="577D658C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具有原厂配套的试剂、校准品、质控品，并提供校准品溯源性文件</w:t>
      </w:r>
    </w:p>
    <w:p w14:paraId="48C6F5EB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★15.具备其参考测量能力获得中国合格评定认可委员会（CNAS）认</w:t>
      </w: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可的标准化实验室，并提供证明材料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0CA4E70-105E-46CA-915C-2C7FAC2463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4YWZhZTVmZjU1MmVmMDJhYmJmOTQ5YzlmMGUzYTYifQ=="/>
  </w:docVars>
  <w:rsids>
    <w:rsidRoot w:val="00DF3E87"/>
    <w:rsid w:val="00017EB9"/>
    <w:rsid w:val="000535EC"/>
    <w:rsid w:val="00067B4A"/>
    <w:rsid w:val="000B6456"/>
    <w:rsid w:val="001115DF"/>
    <w:rsid w:val="00144DE7"/>
    <w:rsid w:val="00150F54"/>
    <w:rsid w:val="001A6B90"/>
    <w:rsid w:val="001C302F"/>
    <w:rsid w:val="001C47AF"/>
    <w:rsid w:val="001E7E5A"/>
    <w:rsid w:val="001F5483"/>
    <w:rsid w:val="00204C7B"/>
    <w:rsid w:val="00222453"/>
    <w:rsid w:val="002248E2"/>
    <w:rsid w:val="00246C43"/>
    <w:rsid w:val="00280A2F"/>
    <w:rsid w:val="00287F76"/>
    <w:rsid w:val="0031095F"/>
    <w:rsid w:val="003608CB"/>
    <w:rsid w:val="00366B57"/>
    <w:rsid w:val="00383378"/>
    <w:rsid w:val="003D778C"/>
    <w:rsid w:val="003E3F1F"/>
    <w:rsid w:val="003F129A"/>
    <w:rsid w:val="00400856"/>
    <w:rsid w:val="00403912"/>
    <w:rsid w:val="00404BF0"/>
    <w:rsid w:val="00420493"/>
    <w:rsid w:val="004254E6"/>
    <w:rsid w:val="004304B4"/>
    <w:rsid w:val="00441126"/>
    <w:rsid w:val="004513CF"/>
    <w:rsid w:val="005616EB"/>
    <w:rsid w:val="005935A5"/>
    <w:rsid w:val="00594AD4"/>
    <w:rsid w:val="005C6512"/>
    <w:rsid w:val="005E0D0B"/>
    <w:rsid w:val="005F17B6"/>
    <w:rsid w:val="005F264A"/>
    <w:rsid w:val="006014B0"/>
    <w:rsid w:val="00686203"/>
    <w:rsid w:val="006942DE"/>
    <w:rsid w:val="006F185E"/>
    <w:rsid w:val="00712F17"/>
    <w:rsid w:val="00732720"/>
    <w:rsid w:val="007600CC"/>
    <w:rsid w:val="00762A28"/>
    <w:rsid w:val="007D3B0F"/>
    <w:rsid w:val="00801E1F"/>
    <w:rsid w:val="00810150"/>
    <w:rsid w:val="00810A13"/>
    <w:rsid w:val="00814036"/>
    <w:rsid w:val="00833736"/>
    <w:rsid w:val="008409B4"/>
    <w:rsid w:val="00853802"/>
    <w:rsid w:val="00867D5B"/>
    <w:rsid w:val="008C789B"/>
    <w:rsid w:val="008F7184"/>
    <w:rsid w:val="0090170E"/>
    <w:rsid w:val="009112FA"/>
    <w:rsid w:val="00954AB4"/>
    <w:rsid w:val="00993379"/>
    <w:rsid w:val="009B4C60"/>
    <w:rsid w:val="009D4FBC"/>
    <w:rsid w:val="00A3140C"/>
    <w:rsid w:val="00A85CDD"/>
    <w:rsid w:val="00AE56E9"/>
    <w:rsid w:val="00B048EC"/>
    <w:rsid w:val="00B623C9"/>
    <w:rsid w:val="00B824CF"/>
    <w:rsid w:val="00B8336E"/>
    <w:rsid w:val="00B9362F"/>
    <w:rsid w:val="00B944C6"/>
    <w:rsid w:val="00BA709D"/>
    <w:rsid w:val="00BD6914"/>
    <w:rsid w:val="00BD6EAD"/>
    <w:rsid w:val="00C324A7"/>
    <w:rsid w:val="00C4174E"/>
    <w:rsid w:val="00C842E7"/>
    <w:rsid w:val="00C96AD7"/>
    <w:rsid w:val="00CA1704"/>
    <w:rsid w:val="00CB66A5"/>
    <w:rsid w:val="00CB7CA8"/>
    <w:rsid w:val="00CC43F2"/>
    <w:rsid w:val="00CF63EE"/>
    <w:rsid w:val="00D422BE"/>
    <w:rsid w:val="00DA2368"/>
    <w:rsid w:val="00DB5CA6"/>
    <w:rsid w:val="00DF3E87"/>
    <w:rsid w:val="00DF7A47"/>
    <w:rsid w:val="00E15039"/>
    <w:rsid w:val="00E416CA"/>
    <w:rsid w:val="00E41D09"/>
    <w:rsid w:val="00E47342"/>
    <w:rsid w:val="00E57C3E"/>
    <w:rsid w:val="00E6407F"/>
    <w:rsid w:val="00E815EF"/>
    <w:rsid w:val="00ED55E9"/>
    <w:rsid w:val="00EE45CF"/>
    <w:rsid w:val="00F437EC"/>
    <w:rsid w:val="00F547AB"/>
    <w:rsid w:val="00FA20E2"/>
    <w:rsid w:val="00FA4986"/>
    <w:rsid w:val="00FB0309"/>
    <w:rsid w:val="00FB473A"/>
    <w:rsid w:val="0DC560D6"/>
    <w:rsid w:val="18581760"/>
    <w:rsid w:val="202D1472"/>
    <w:rsid w:val="2A5B61A1"/>
    <w:rsid w:val="38EA2A20"/>
    <w:rsid w:val="45C701A3"/>
    <w:rsid w:val="494D3F8B"/>
    <w:rsid w:val="54703A7A"/>
    <w:rsid w:val="64377F58"/>
    <w:rsid w:val="7E321240"/>
    <w:rsid w:val="7F9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ext91"/>
    <w:qFormat/>
    <w:uiPriority w:val="0"/>
    <w:rPr>
      <w:sz w:val="18"/>
      <w:szCs w:val="18"/>
      <w:u w:val="non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444</Characters>
  <Lines>4</Lines>
  <Paragraphs>1</Paragraphs>
  <TotalTime>0</TotalTime>
  <ScaleCrop>false</ScaleCrop>
  <LinksUpToDate>false</LinksUpToDate>
  <CharactersWithSpaces>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2023-08-22T03:50:00Z</dcterms:created>
  <dc:creator>仵巧宇 Wu Qiaoyu</dc:creator>
  <cp:lastModifiedBy>曾春燕</cp:lastModifiedBy>
  <dcterms:modified xsi:type="dcterms:W3CDTF">2025-11-14T02:16:45Z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6061BCABC8D941A28EA833DFFC3ABB0D_13</vt:lpwstr>
  </property>
  <property fmtid="{D5CDD505-2E9C-101B-9397-08002B2CF9AE}" pid="4" name="KSOTemplateDocerSaveRecord">
    <vt:lpwstr>eyJoZGlkIjoiMzFhNGU5YWRmYmEyNDZhNDJiZGNiYmI5MWE0OGE4NjAiLCJ1c2VySWQiOiI4NTg5NjI0In0=</vt:lpwstr>
  </property>
</Properties>
</file>